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марта 2013 г. N 27615</w:t>
      </w:r>
    </w:p>
    <w:p w:rsidR="006B09E6" w:rsidRDefault="006B0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2012 г. N 345н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ПЕНСИОННЫМ ФОНДОМ РОССИЙСКОЙ ФЕДЕРАЦИИ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ТЕРРИТОРИАЛЬНЫМИ ОРГАНАМИ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ВЫДАЧЕ ГОСУДАРСТВЕННОГО СЕРТИФИКАТА НА </w:t>
      </w:r>
      <w:proofErr w:type="gramStart"/>
      <w:r>
        <w:rPr>
          <w:rFonts w:ascii="Calibri" w:hAnsi="Calibri" w:cs="Calibri"/>
          <w:b/>
          <w:bCs/>
        </w:rPr>
        <w:t>МАТЕРИНСКИЙ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(СЕМЕЙНЫЙ) КАПИТАЛ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22.10.2013 N 550н)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rPr>
          <w:rFonts w:ascii="Calibri" w:hAnsi="Calibri" w:cs="Calibri"/>
        </w:rPr>
        <w:t>N 36, ст. 4903) приказываю: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Административный </w:t>
      </w:r>
      <w:hyperlink w:anchor="Par2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А.ВОВЧЕНКО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ПЕНСИОННЫМ ФОНДОМ РОССИЙСКОЙ ФЕДЕРАЦИИ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ТЕРРИТОРИАЛЬНЫМИ ОРГАНАМИ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ВЫДАЧЕ ГОСУДАРСТВЕННОГО СЕРТИФИКАТА НА </w:t>
      </w:r>
      <w:proofErr w:type="gramStart"/>
      <w:r>
        <w:rPr>
          <w:rFonts w:ascii="Calibri" w:hAnsi="Calibri" w:cs="Calibri"/>
          <w:b/>
          <w:bCs/>
        </w:rPr>
        <w:t>МАТЕРИНСКИЙ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(СЕМЕЙНЫЙ) КАПИТАЛ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22.10.2013 N 550н)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I. Общие положения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Предмет регулирования Регламента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Административный регламент устанавливает порядок предоставления Пенсионным фондом Российской Федерации (далее - ПФР) и его территориальными органами </w:t>
      </w:r>
      <w:r>
        <w:rPr>
          <w:rFonts w:ascii="Calibri" w:hAnsi="Calibri" w:cs="Calibri"/>
        </w:rPr>
        <w:lastRenderedPageBreak/>
        <w:t>(отделениями ПФР по субъектам Российской Федерации, главными управлениями ПФР и управлениями ПФР по районам, районам в городах, в городах без районного деления) государственной услуги по выдаче государственного сертификата на материнский (семейный) капитал (далее - государственная услуга), а также стандарт предоставления данной государственной услуги, сроки и</w:t>
      </w:r>
      <w:proofErr w:type="gramEnd"/>
      <w:r>
        <w:rPr>
          <w:rFonts w:ascii="Calibri" w:hAnsi="Calibri" w:cs="Calibri"/>
        </w:rPr>
        <w:t xml:space="preserve"> последовательность административных процедур и административных действий ПФР и его территориальных органов, порядок взаимодействия с заявителями,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Круг заявителей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Заявителями на получение государственной услуги являются лица, имеющие право на дополнительные меры государственной поддержки и их представители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6243; 2010, N 31, ст. 4210; 2011, N 1, ст. 52; N 27, ст. 3880; N 47, ст. 6608; 2012, N 31, ст. 4322).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 ПФР: ул. Шаболовка, д. 4 ГСП-1, г. Москва, 119991, факс - 9820663.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территориальных органов ПФР, осуществляющих предоставление государственной услуги, их полные почтовые адреса и справочные телефоны указаны в </w:t>
      </w:r>
      <w:hyperlink w:anchor="Par40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Прием граждан по вопросу предоставления государственной услуги осуществляется в соответствии с правилами внутреннего трудового распорядка ПФР (территориального органа 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Графики приема граждан должностными лицами ПФР и территориальных органов ПФР размещаются на официальном сайте ПФР и территориальных органов ПФР в сети интернет (далее - сайт ПФР), информационных стендах территориальных органов ПФР. Адрес сайта ПФР - www.pfrf.ru.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Публичное информирование граждан о предоставлении государственной услуги производится путем: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сайте ПФР и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материалов на информационных стендах, оборудованных в помещениях территориальных органов ПФР (ПФР), предназначенных для приема граждан;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брошюр, буклетов и других печатных материалов в помещениях территориальных органов ПФР (ПФР), предназначенных для приема граждан, а также в помещениях иных органов и организаций (например, в помещениях органов социальной защиты населения,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организаций, осуществляющих доставку пенсий, архивов) по согласованию с указанными органами и организациями.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информационных стендах в помещениях, предназначенных для приема граждан, на сайте ПФР, в средствах массовой информации и в печатных изданиях, а также на Едином портале размещается следующая информация и документы: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 территориальных органов ПФР (ПФР), осуществляющих предоставление государственной услуги (полные почтовые адреса, адреса электронной почты, справочные номера телефонов территориальных органов ПФР, в том числе номера телефонов - автоинформаторов (при их наличии), графики работы);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выдержки из законодательных и иных нормативных правовых актов Российской Федерации, </w:t>
      </w:r>
      <w:r>
        <w:rPr>
          <w:rFonts w:ascii="Calibri" w:hAnsi="Calibri" w:cs="Calibri"/>
        </w:rPr>
        <w:lastRenderedPageBreak/>
        <w:t>регулирующих вопросы предоставления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настоящего Административного регламента с приложениями (полная версия - на сайте ПФР, выдержки - на информационных стендах в помещениях, средствах массовой информации и в печатных изданиях);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категорий граждан, которым может быть предоставлена государственная услуга;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о предоставлении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должностными лицами территориального органа ПФР;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обжалования действий или бездействия должностных лиц, предоставляющих государственную услугу.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Информирование производится должностным лицом территориального органа ПФР (ПФР),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территориальный орган ПФР (ПФР),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территориальных органов ПФР, на сайте ПФР и Едином портале, а также путем</w:t>
      </w:r>
      <w:proofErr w:type="gramEnd"/>
      <w:r>
        <w:rPr>
          <w:rFonts w:ascii="Calibri" w:hAnsi="Calibri" w:cs="Calibri"/>
        </w:rPr>
        <w:t xml:space="preserve"> публикации информации в средствах массовой информации и издания и размещения информационных материалов (брошюр, буклетов).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 (ПФР).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по телефону производится должностными лицами территориальных органов ПФР по контактным телефонам, указанным в </w:t>
      </w:r>
      <w:hyperlink w:anchor="Par40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обращении заявителя лично или по телефону должностными лицами территориальных органов ПФР (ПФР) в соответствии с поступившим обращением может быть предоставлена информация о месте нахождения территориальных органов ПФР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</w:t>
      </w:r>
      <w:proofErr w:type="gramEnd"/>
      <w:r>
        <w:rPr>
          <w:rFonts w:ascii="Calibri" w:hAnsi="Calibri" w:cs="Calibri"/>
        </w:rPr>
        <w:t xml:space="preserve">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ПФР, информации по вопросам предоставления государственной услуги; о порядке обжалования действий или бездействия должностных лиц территориальных органов ПФР (ПФР), предоставляющих государственную услугу.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о предоставлении государственной услуги предоставляется бесплатно.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II. Стандарт предоставления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Наименование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Наименование государственной услуги - государственная услуга по выдаче государственного сертификата на материнский (семейный) капитал.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Наименование органа, предоставляющего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Государственную услугу предоставляет ПФР и его территориальные органы.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ПФР предоставляет государственную услугу гражданам Российской Федерации, выехавшим на постоянное место жительства за пределы территории Российской Федерации и не имеющим подтвержденного регистрацией места жительства или места пребывания на территории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Территориальные органы ПФР предоставляют государственную услугу по месту жительства </w:t>
      </w:r>
      <w:r>
        <w:rPr>
          <w:rFonts w:ascii="Calibri" w:hAnsi="Calibri" w:cs="Calibri"/>
        </w:rPr>
        <w:lastRenderedPageBreak/>
        <w:t>(пребывания) или фактического проживания получателей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предоставлении государственной услуги ПФР, территориальный орган ПФР взаимодействует с органами, в распоряжении которых имеется информация о лишении родительских прав, об отмене усыновления, об ограничении родительских прав, об отобрании ребенка, о совершении в отношении своего ребенка (детей) умышленного преступления, относящегося к </w:t>
      </w:r>
      <w:hyperlink r:id="rId11" w:history="1">
        <w:r>
          <w:rPr>
            <w:rFonts w:ascii="Calibri" w:hAnsi="Calibri" w:cs="Calibri"/>
            <w:color w:val="0000FF"/>
          </w:rPr>
          <w:t>преступлениям</w:t>
        </w:r>
      </w:hyperlink>
      <w:r>
        <w:rPr>
          <w:rFonts w:ascii="Calibri" w:hAnsi="Calibri" w:cs="Calibri"/>
        </w:rPr>
        <w:t xml:space="preserve"> против личности.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Результатом предоставления ПФР и его территориальными органами государственной услуги является: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государственного сертификата на материнский (семейный) капитал в случае наличия права на дополнительные меры государственной поддержки в соответствии с действующим законодательством;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выдаче государственного сертификата на материнский (семейный) капитал в случае отсутствия права на дополнительные меры государственной поддержки в соответствии с действующим законодательством.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4"/>
      <w:bookmarkEnd w:id="10"/>
      <w:r>
        <w:rPr>
          <w:rFonts w:ascii="Calibri" w:hAnsi="Calibri" w:cs="Calibri"/>
        </w:rPr>
        <w:t>Срок предоставления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w:anchor="Par70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государственного сертификата на материнский (семейный) капитал подлежит рассмотрению ПФР, территориальным органом ПФР в месячный срок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заявления. По результатам рассмотрения выносится решение о выдаче (об отказе в выдаче) государственного сертификата на материнский (семейный) капитал. В случае вынесения решения о выдаче государственного сертификата на материнский (семейный) капитал выдается государственный </w:t>
      </w:r>
      <w:hyperlink r:id="rId12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на материнский (семейный) капитал.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Перечень нормативных правовых актов, регулирующих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ПФР и его территориальные органы при предоставлении государственной услуги руководствуются: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4322);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256-ФЗ "О дополнительных мерах государственной поддержки семей, имеющих детей";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3988);</w:t>
      </w:r>
    </w:p>
    <w:bookmarkStart w:id="12" w:name="Par107"/>
    <w:bookmarkEnd w:id="12"/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consultantplus://offline/ref=38E94EC13BBCB4FF2A8FB9EDBB4E5DA91E5ED0A4D4C9C0C622B149B985u9i3M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22.10.2013 N 550н)</w:t>
      </w:r>
    </w:p>
    <w:p w:rsidR="006B09E6" w:rsidRDefault="0079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6B09E6">
          <w:rPr>
            <w:rFonts w:ascii="Calibri" w:hAnsi="Calibri" w:cs="Calibri"/>
            <w:color w:val="0000FF"/>
          </w:rPr>
          <w:t>постановлением</w:t>
        </w:r>
      </w:hyperlink>
      <w:r w:rsidR="006B09E6"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6B09E6">
        <w:rPr>
          <w:rFonts w:ascii="Calibri" w:hAnsi="Calibri" w:cs="Calibri"/>
        </w:rPr>
        <w:lastRenderedPageBreak/>
        <w:t>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6B09E6" w:rsidRDefault="0079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6B09E6">
          <w:rPr>
            <w:rFonts w:ascii="Calibri" w:hAnsi="Calibri" w:cs="Calibri"/>
            <w:color w:val="0000FF"/>
          </w:rPr>
          <w:t>постановлением</w:t>
        </w:r>
      </w:hyperlink>
      <w:r w:rsidR="006B09E6"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6B09E6" w:rsidRDefault="0079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6B09E6">
          <w:rPr>
            <w:rFonts w:ascii="Calibri" w:hAnsi="Calibri" w:cs="Calibri"/>
            <w:color w:val="0000FF"/>
          </w:rPr>
          <w:t>постановлением</w:t>
        </w:r>
      </w:hyperlink>
      <w:r w:rsidR="006B09E6">
        <w:rPr>
          <w:rFonts w:ascii="Calibri" w:hAnsi="Calibri" w:cs="Calibri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6B09E6" w:rsidRDefault="0079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 w:rsidR="006B09E6">
          <w:rPr>
            <w:rFonts w:ascii="Calibri" w:hAnsi="Calibri" w:cs="Calibri"/>
            <w:color w:val="0000FF"/>
          </w:rPr>
          <w:t>приказом</w:t>
        </w:r>
      </w:hyperlink>
      <w:r w:rsidR="006B09E6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18 октября 2011 г. N 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(зарегистрирован Министерством юстиции Российской Федерации 6 марта 2012 г. N 23417);</w:t>
      </w:r>
      <w:proofErr w:type="gramEnd"/>
    </w:p>
    <w:p w:rsidR="006B09E6" w:rsidRDefault="0079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 w:rsidR="006B09E6">
          <w:rPr>
            <w:rFonts w:ascii="Calibri" w:hAnsi="Calibri" w:cs="Calibri"/>
            <w:color w:val="0000FF"/>
          </w:rPr>
          <w:t>приказом</w:t>
        </w:r>
      </w:hyperlink>
      <w:r w:rsidR="006B09E6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30 декабря 2006 г. N 892 "Об утверждении Правил ведения федерального регистра лиц, имеющих право на дополнительные меры государственной поддержки" (зарегистрирован Министерством юстиции Российской Федерации 20 февраля 2007 г. N 8986) с изменениями, внесенными приказами Министерства здравоохранения и социального развития Российской Федерации от 28 января 2009 г. N 24н (зарегистрирован Министерством</w:t>
      </w:r>
      <w:proofErr w:type="gramEnd"/>
      <w:r w:rsidR="006B09E6">
        <w:rPr>
          <w:rFonts w:ascii="Calibri" w:hAnsi="Calibri" w:cs="Calibri"/>
        </w:rPr>
        <w:t xml:space="preserve"> юстиции Российской Федерации 19 февраля 2009 г. N 13398), и от 9 сентября 2011 г. N 1038н (</w:t>
      </w:r>
      <w:proofErr w:type="gramStart"/>
      <w:r w:rsidR="006B09E6">
        <w:rPr>
          <w:rFonts w:ascii="Calibri" w:hAnsi="Calibri" w:cs="Calibri"/>
        </w:rPr>
        <w:t>зарегистрирован</w:t>
      </w:r>
      <w:proofErr w:type="gramEnd"/>
      <w:r w:rsidR="006B09E6">
        <w:rPr>
          <w:rFonts w:ascii="Calibri" w:hAnsi="Calibri" w:cs="Calibri"/>
        </w:rPr>
        <w:t xml:space="preserve"> Министерством юстиции Российской Федерации 11 октября 2011 г. N 22012).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Исчерпывающий перечень документов, необходимых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Заявление о выдаче государственного сертификата на материнский (семейный) капитал (далее - заявление) принимается по форме согласно </w:t>
      </w:r>
      <w:hyperlink w:anchor="Par70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Административному регламенту, заполненное на государственном языке Российской Федерации (русском языке), подписанное лично заявителем или его представителем.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Заявление принимается при представлении документов, указанных в </w:t>
      </w:r>
      <w:hyperlink r:id="rId2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капитал, утвержденных приказом Министерства здравоохранения и социального развития Российской Федерации от 18 октября 2011 г. N 1180н (далее - Правила).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18. К заявлению прилагаются документы (их копии, верность которых засвидетельствована в установленном законом порядке), подтверждающие изменение персональных данных заявителя в случае необходимости подтверждения родственных отношений с детьми (свидетельство о браке, свидетельство о перемене фамилии (имени, отчества), свидетельство о расторжении брака).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Оснований для отказа в приеме документов законодательством Российской Федерации не предусмотрено.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29"/>
      <w:bookmarkEnd w:id="16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или отказа в предоставлении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5"/>
      <w:bookmarkEnd w:id="17"/>
      <w:r>
        <w:rPr>
          <w:rFonts w:ascii="Calibri" w:hAnsi="Calibri" w:cs="Calibri"/>
        </w:rPr>
        <w:t xml:space="preserve">Перечень услуг,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являются необходимыми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Для граждан необходимой и обязательной для предоставления государственной услуги является государственная услуга по государственной регистрации актов гражданского состояния органами, осуществляющими государственную регистрацию актов гражданского состояния.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Государственная услуга предоставляется бесплатно.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46"/>
      <w:bookmarkEnd w:id="19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Прием заявителей в ПФР, территориальных органах ПФР по вопросам предоставления государственной услуги ведется в порядке общей очереди.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Предельное время ожидания в очереди 15 минут.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22.10.2013 N 550н)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54"/>
      <w:bookmarkEnd w:id="20"/>
      <w:r>
        <w:rPr>
          <w:rFonts w:ascii="Calibri" w:hAnsi="Calibri" w:cs="Calibri"/>
        </w:rPr>
        <w:t>Срок и порядок регистрации запроса заявителя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обращении заявителя должностное лицо ПФР, территориального органа ПФР: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принимает </w:t>
      </w:r>
      <w:hyperlink w:anchor="Par70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и документы;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выдает заявителю расписку-уведомление установленного образца о приеме заявления и документов с указанием регистрационного номера и даты приема заявления;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направляет извещение о дате получения заявления заявителю в случае получения документов по почте;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направляет расписку-уведомление установленного образца о приеме заявления и документов с указанием регистрационного номера и даты приема заявления в многофункциональный центр, в случае получения заявления и документов через многофункциональный центр.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Заявление, принятое лично от заявителя, регистрируется ПФР, территориальным органом ПФР в день его приема при условии одновременного предъявления (представления) документов,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и </w:t>
      </w:r>
      <w:hyperlink w:anchor="Par12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Административного регламента (далее - необходимые документы).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Заявление, принятое по почте, регистрируется не позднее первого рабочего дня, следующего за днем его получения ПФР, территориальным органом ПФР с копиями необходимых документов.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случае если к заявлению, направленному по почте, приложены не все необходимые документы, ПФР, территориальный орган ПФР возвращает обратившемуся лицу заявление и приложенные к нему документы в 5-дневный срок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Заявление, принятое через Единый портал, регистрируется на Едином портале в электронном журнале "История обращений по застрахованному лицу" в автоматическом режиме. Должностное лицо ПФР, территориального органа ПФР не позднее следующего рабочего дня со дня получения заявления </w:t>
      </w:r>
      <w:proofErr w:type="gramStart"/>
      <w:r>
        <w:rPr>
          <w:rFonts w:ascii="Calibri" w:hAnsi="Calibri" w:cs="Calibri"/>
        </w:rPr>
        <w:t>формирует и направляет</w:t>
      </w:r>
      <w:proofErr w:type="gramEnd"/>
      <w:r>
        <w:rPr>
          <w:rFonts w:ascii="Calibri" w:hAnsi="Calibri" w:cs="Calibri"/>
        </w:rPr>
        <w:t xml:space="preserve"> заявителю электронное уведомление о получении его заявления с указанием даты представления в ПФР, территориальный орган ПФР необходимых документов. Срок представления заявителем необходимых документов не должен превышать 5 рабочих дней со дня получения ПФР, территориальным органом ПФР заявления. В уведомлении также содержится перечень документов, необходимых для представления заявителем. При представлении заявителем, подавшим заявление в ПФР, территориальный орган ПФР через Единый портал необходимых документов должностное лицо ПФР, территориального органа ПФР в день обращения </w:t>
      </w:r>
      <w:proofErr w:type="gramStart"/>
      <w:r>
        <w:rPr>
          <w:rFonts w:ascii="Calibri" w:hAnsi="Calibri" w:cs="Calibri"/>
        </w:rPr>
        <w:t>регистрирует их и выдает</w:t>
      </w:r>
      <w:proofErr w:type="gramEnd"/>
      <w:r>
        <w:rPr>
          <w:rFonts w:ascii="Calibri" w:hAnsi="Calibri" w:cs="Calibri"/>
        </w:rPr>
        <w:t xml:space="preserve"> расписку-уведомление заявителю на руки.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через Единый портал с указанием причин отказа и порядка обжалования вынесенного решения в течение 5 рабочих дней.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Заявление, принятое через многофункциональный центр, регистрируется не позднее первого рабочего дня, следующего за днем его получения ПФР, территориальным органом ПФР с копиями необходимых документов.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69"/>
      <w:bookmarkEnd w:id="21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Помещения, в которых предоставляется государственная услуга, должны размещаться преимущественно на нижних, предпочтительнее на первых этажах зданий территориальных органов ПФР, с предоставлением доступа в помещение маломобильным группам населения.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осуществляющего предоставление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(местонахождение);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предназначенные для приема граждан, оборудуются: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электронной системой управления очередью (по возможности);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световым информационным табло (по возможности);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системой кондиционирования воздуха (по возможности);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противопожарной системой и средствами пожаротушения.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Помещения, в которых осуществляется прием граждан, включают зал ожидания и места для приема граждан.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территориальных органов ПФР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входе в помещения территориального органа ПФР и (или) залах ожидания оборудуются информационные стенды. На информационных стендах размещается следующая обязательная информация: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территориального органа ПФР и его вышестоящего органа;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 ПФР;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справочный номер телефона структурного подразделения ПФР, территориального органа ПФР, ответственного за предоставление государственной услуги, номер телефона-</w:t>
      </w:r>
      <w:r>
        <w:rPr>
          <w:rFonts w:ascii="Calibri" w:hAnsi="Calibri" w:cs="Calibri"/>
        </w:rPr>
        <w:lastRenderedPageBreak/>
        <w:t>автоинформатора (при наличии);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структурного подразделения ПФР, территориального органа ПФР, ответственного за предоставление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кабинки (кабинета);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(при наличии) должностного лица.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97"/>
      <w:bookmarkEnd w:id="22"/>
      <w:r>
        <w:rPr>
          <w:rFonts w:ascii="Calibri" w:hAnsi="Calibri" w:cs="Calibri"/>
        </w:rPr>
        <w:t>Показатели качества и доступности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Показателями доступности государственной услуги являются: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обращения за государственной услугой различными способами (личное обращение в ПФР, территориальные органы ПФР, через Единый портал или многофункциональный центр);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оказания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06"/>
      <w:bookmarkEnd w:id="23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электронной форме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Прием от заявителей заявлений, необходимых для предоставления государственной услуги, и их регистрация может осуществляться должностным лицом на выездном приеме граждан, организованном территориальным органом ПФР.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отдельных случаях для приема заявлений от заявителей, не имеющих возможности обратиться в территориальный орган ПФР, к заявителю осуществляется выход (выезд) должностного лица территориального органа ПФР, ответственного за прием заявлений.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Для получения государственной услуги заявитель может направить заявление о предоставлении государственной услуги через Единый портал путем заполнения соответствующей интерактивной формы заявления с использованием "личного кабинета",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усиленной квалифицированной электронной подписи,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предусмотренном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Гражданам обеспечивается возможность получения информации о предоставляемой государственной услуге на Едином портале.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Для заявителей обеспечивается возможность осуществлять с использованием Единого портала получения сведений о ходе предоставления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15"/>
      <w:bookmarkEnd w:id="24"/>
      <w:r>
        <w:rPr>
          <w:rFonts w:ascii="Calibri" w:hAnsi="Calibri" w:cs="Calibri"/>
        </w:rPr>
        <w:t>III. Состав, последовательность и сроки выполнения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при предоставлении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услуги, порядок их выполнения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Предоставление государственной услуги включает в себя следующие административные действия: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и необходимых документов;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порядке межведомственного взаимодействия запросов для получения информации, влияющей на право </w:t>
      </w:r>
      <w:proofErr w:type="gramStart"/>
      <w:r>
        <w:rPr>
          <w:rFonts w:ascii="Calibri" w:hAnsi="Calibri" w:cs="Calibri"/>
        </w:rPr>
        <w:t>заявителя</w:t>
      </w:r>
      <w:proofErr w:type="gramEnd"/>
      <w:r>
        <w:rPr>
          <w:rFonts w:ascii="Calibri" w:hAnsi="Calibri" w:cs="Calibri"/>
        </w:rPr>
        <w:t xml:space="preserve"> на получение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ПФР, территориальным органом ПФР представленных документов и принятие решения о выдаче (отказе в выдаче) государственного сертификата на материнский (семейный) капитал;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государственного сертификата на материнский (семейный) капитал;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государственного сертификата на материнский (семейный) капитал.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26"/>
      <w:bookmarkEnd w:id="25"/>
      <w:r>
        <w:rPr>
          <w:rFonts w:ascii="Calibri" w:hAnsi="Calibri" w:cs="Calibri"/>
        </w:rPr>
        <w:t>Прием и регистрация заявления и необходимых документов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Основанием для начала выполнения процедуры по приему и регистрации территориальным органом ПФР (ПФР) заявления и необходимых документов является обращение заявителя (его представителя) в территориальный орган ПФР (ПФР) с заявлением по установленной </w:t>
      </w:r>
      <w:hyperlink w:anchor="Par70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 приложением необходимых документов.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9"/>
      <w:bookmarkEnd w:id="26"/>
      <w:r>
        <w:rPr>
          <w:rFonts w:ascii="Calibri" w:hAnsi="Calibri" w:cs="Calibri"/>
        </w:rPr>
        <w:t>41. При приеме заявления и необходимых документов специалист территориального органа ПФР (ПФР):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сверяет данные представленных документов с данными, указанными в заявлении;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снимает копии с документов в случае, если представлены подлинники документов;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заверяет копии документов, подлинники документов возвращает заявителю;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регистрирует заявление в </w:t>
      </w:r>
      <w:hyperlink r:id="rId27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заявлений о выдаче государственного сертификата на материнский (семейный) капитал (его дубликата) и решений территориального органа ПФР (ПФР);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выдает (направляет) заявителю расписку-уведомление установленного образца о приеме заявления и документов с указанием регистрационного номера и даты приема заявления.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37"/>
      <w:bookmarkEnd w:id="27"/>
      <w:r>
        <w:rPr>
          <w:rFonts w:ascii="Calibri" w:hAnsi="Calibri" w:cs="Calibri"/>
        </w:rPr>
        <w:t>Направление запросов о подтверждении сведений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Основанием для направления запросов для получения информации, влияющей на право </w:t>
      </w:r>
      <w:proofErr w:type="gramStart"/>
      <w:r>
        <w:rPr>
          <w:rFonts w:ascii="Calibri" w:hAnsi="Calibri" w:cs="Calibri"/>
        </w:rPr>
        <w:t>заявителя</w:t>
      </w:r>
      <w:proofErr w:type="gramEnd"/>
      <w:r>
        <w:rPr>
          <w:rFonts w:ascii="Calibri" w:hAnsi="Calibri" w:cs="Calibri"/>
        </w:rPr>
        <w:t xml:space="preserve"> на получение государственной услуги, является прием заявления со всеми необходимыми документами.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</w:t>
      </w:r>
      <w:proofErr w:type="gramStart"/>
      <w:r>
        <w:rPr>
          <w:rFonts w:ascii="Calibri" w:hAnsi="Calibri" w:cs="Calibri"/>
        </w:rPr>
        <w:t xml:space="preserve">В течение пяти рабочих дней после приема заявления должностное лицо ПФР, территориального органа ПФР направляет запросы в органы и организации, имеющие в распоряжении информацию об отсутствии фактов лишения родительских прав, отмены усыновления, ограничения родительских прав, отобрания ребенка, о совершении в отношении своего ребенка (детей) умышленного преступления, относящегося к </w:t>
      </w:r>
      <w:hyperlink r:id="rId28" w:history="1">
        <w:r>
          <w:rPr>
            <w:rFonts w:ascii="Calibri" w:hAnsi="Calibri" w:cs="Calibri"/>
            <w:color w:val="0000FF"/>
          </w:rPr>
          <w:t>преступлениям</w:t>
        </w:r>
      </w:hyperlink>
      <w:r>
        <w:rPr>
          <w:rFonts w:ascii="Calibri" w:hAnsi="Calibri" w:cs="Calibri"/>
        </w:rPr>
        <w:t xml:space="preserve"> против личности.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Органы и организации, указанные в </w:t>
      </w:r>
      <w:hyperlink w:anchor="Par229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 xml:space="preserve"> настоящего Административного регламента, обязаны рассмотреть межведомственные запросы ПФР, территориальных органов ПФР и направить ответ в срок, не превышающий пяти календарных дней со дня их поступления в такие органы и организации.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43"/>
      <w:bookmarkEnd w:id="28"/>
      <w:r>
        <w:rPr>
          <w:rFonts w:ascii="Calibri" w:hAnsi="Calibri" w:cs="Calibri"/>
        </w:rPr>
        <w:t>Рассмотрение территориальным органом ПФР (ПФР) заявления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представленных документов и принятие решения о выдаче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 выдаче) государственного сертификата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материнский (семейный) капитал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Основанием для начала рассмотрения ПФР, территориальным органом ПФР заявления </w:t>
      </w:r>
      <w:r>
        <w:rPr>
          <w:rFonts w:ascii="Calibri" w:hAnsi="Calibri" w:cs="Calibri"/>
        </w:rPr>
        <w:lastRenderedPageBreak/>
        <w:t>является прием заявления со всеми необходимыми документами и поступление ответов на запросы об информации, влияющей на право заявителя.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ПФР, территориальный орган ПФР: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наличие либо отсутствие права заявителя на получение государственной услуги в соответствии с законодательством Российской Федерации;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принимает решение о выдаче (об отказе в выдаче) государственного сертификата на материнский (семейный) капитал в месячный срок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со всеми необходимыми документами, которое подписывается руководителем территориального органа ПФР;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уведомляет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выдаче (об отказе в выдаче) государственного сертификата на материнский (семейный) капитал по адресу, указанному заявителем, почтовым отправлением в течение пяти дней после принятия решения.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Решение об отказе в выдаче государственного сертификата на материнский (семейный) капитал выносится по основаниям, указанным в </w:t>
      </w:r>
      <w:hyperlink r:id="rId2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Правил.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55"/>
      <w:bookmarkEnd w:id="29"/>
      <w:r>
        <w:rPr>
          <w:rFonts w:ascii="Calibri" w:hAnsi="Calibri" w:cs="Calibri"/>
        </w:rPr>
        <w:t xml:space="preserve">Выдача государственного сертификата на </w:t>
      </w:r>
      <w:proofErr w:type="gramStart"/>
      <w:r>
        <w:rPr>
          <w:rFonts w:ascii="Calibri" w:hAnsi="Calibri" w:cs="Calibri"/>
        </w:rPr>
        <w:t>материнский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(семейный) капитал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Основанием для выдачи государственного сертификата на материнский (семейный) капитал является принятие ПФР, территориальным органом ПФР решения о выдаче государственного сертификата на материнский (семейный) капитал.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При принятии решения о выдаче государственного сертификата на материнский (семейный) капитал должностное лицо ПФР, территориального органа ПФР: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заявителя о принятом ПФР, территориальным органом ПФР решении и приглашает заявителя прибыть в ПФР, территориальный орган ПФР либо в многофункциональный центр предоставления государственных и муниципальных услуг для получения государственного сертификата на материнский (семейный) капитал;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выдает заявителю (его представителю) под роспись либо направляет по почте, по адресу, указанному заявителем, государственный </w:t>
      </w:r>
      <w:hyperlink r:id="rId30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на материнский (семейный) капитал;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реквизиты выданного государственного сертификата на материнский (семейный) капитал в журнале выданных государственных сертификатов на материнский (семейный) капитал территориального органа ПФР (ПФР).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Блок-схема последовательности действий при предоставлении государственной услуги представлена в </w:t>
      </w:r>
      <w:hyperlink w:anchor="Par8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65"/>
      <w:bookmarkEnd w:id="30"/>
      <w:r>
        <w:rPr>
          <w:rFonts w:ascii="Calibri" w:hAnsi="Calibri" w:cs="Calibri"/>
        </w:rPr>
        <w:t>Выдача дубликата государственного сертификата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материнский (семейный) капитал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Основанием для выдачи дубликата государственного сертификата на материнский (семейный) капитал является прием заявления о выдаче дубликата по форме согласно </w:t>
      </w:r>
      <w:hyperlink w:anchor="Par83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Административному регламенту с указанием обстоятельств утраты (порчи) сертификата.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Дубликат государственного сертификата на материнский (семейный) капитал выдается без проведения проверки предоставленных заявителем сведений.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При выдаче дубликата государственного сертификата на материнский (семейный) капитал должностное лицо ПФР, территориального органа ПФР: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сертификате делает отметку "дубликат", проставляет номер и серию сертификата, взамен которого выдан дубликат;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серию сертификата с отметкой "дубликат" заверяет печатью территориального органа ПФР, выдавшего дубликат;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реквизиты выданного дубликата государственного сертификата на материнский (семейный) капитал в журнале выданных государственных сертификатов на материнский (семейный) капитал территориального органа ПФР (ПФР);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выдает заявителю (его представителю) под роспись либо направляет по почте, по адресу, </w:t>
      </w:r>
      <w:r>
        <w:rPr>
          <w:rFonts w:ascii="Calibri" w:hAnsi="Calibri" w:cs="Calibri"/>
        </w:rPr>
        <w:lastRenderedPageBreak/>
        <w:t>указанному заявителем, дубликат государственного сертификата на материнский (семейный) капитал.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76"/>
      <w:bookmarkEnd w:id="31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настоящего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79"/>
      <w:bookmarkEnd w:id="32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должностными лицами положений настоящего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регламента, иных нормативных правовых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должностным лицом территориального органа ПФР (ПФР)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территориального органа ПФР (ПФР), ответственного за предоставление государственной услуги, а также руководством территориального органа ПФР (ПФР).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должностным лицом территориального органа ПФР (ПФР) государственной услуги осуществляется на постоянной основе (по итогам рабочего дня) по данным журнала учета заявлений и решений территориального органа ПФР (ПФР).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88"/>
      <w:bookmarkEnd w:id="33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>В целях осуществления контроля за соблюдением и исполнением должностными лицами территориальных органов ПФР (ПФР)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(далее - проверки) территориальным органом ПФР (ПФР).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проводятся с периодичностью один раз в два года.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заявителя.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осуществляются по следующим направлениям: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предоставлению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полноты и качества предоставления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текущего контроля предоставления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также могут носить тематический характер.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предоставлением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с целью выявления и устранения нарушений при предоставлении государственной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05"/>
      <w:bookmarkEnd w:id="34"/>
      <w:r>
        <w:rPr>
          <w:rFonts w:ascii="Calibri" w:hAnsi="Calibri" w:cs="Calibri"/>
        </w:rPr>
        <w:t>Ответственность должностных лиц ПФР и территориальных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ПФР за предоставление государственной услуги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56. Должностные лица территориальных органов ПФР (ПФР)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Персональная ответственность должностного лица территориального органа ПФР (ПФР) определяется его должностной инструкцией в соответствии с требованиями законодательства.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территориальных органов ПФР (ПФР)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Должностные лица территориальных органов ПФР (ПФР)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и несут за это ответственность, установленную законодательством.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313"/>
      <w:bookmarkEnd w:id="35"/>
      <w:r>
        <w:rPr>
          <w:rFonts w:ascii="Calibri" w:hAnsi="Calibri" w:cs="Calibri"/>
        </w:rPr>
        <w:t>V. Досудебный (внесудебный) порядок обжалования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должностных лиц ПФР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территориальных органов ПФР, предоставляющих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Заявитель вправе подать жалобу на решение и (или) действие (бездействие) территориальных органов ПФР (ПФР), их должностных лиц при предоставлении государственной услуги (далее - жалоба).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Заявитель может обратиться с жалобой, в том числе в следующих случаях: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заявителя о предоставлении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территориального органа ПФР (ПФР),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Жалоба подается в письменной форме на бумажном носителе, в том числе при личном приеме заявителя, в электронной форме в территориальный орган ПФР (ПФР).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Жалобы на решения, принятые руководителем ПФР или территориального органа ПФР,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В досудебном (внесудебном) порядке заявитель имеет право обратиться с жалобой в письменной форме, в том числе при личном приеме заявителя, или в электронном виде: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ПФР - на решение и действие (бездействие) должностного лица ПФР;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ПФР - на решение и действие (бездействие) территориального органа ПФР, его должностного лица;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руководителю территориального органа ПФР - на решение и действие (бездействие) должностного лица территориального органа ПФР.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Основанием для начала процедуры досудебного (внесудебного) обжалования решения и действия (бездействия) территориального органа ПФР (ПФР), предоставляющего государственную услугу, его должностных лиц является подача заявителем жалобы.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Жалоба должна содержать: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территориального органа ПФР (ПФР), предоставляющего государственную услугу, его должностного лица;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территориального органа ПФР (ПФР), предоставляющего государственную услугу, его должностного лица.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41"/>
      <w:bookmarkEnd w:id="36"/>
      <w:r>
        <w:rPr>
          <w:rFonts w:ascii="Calibri" w:hAnsi="Calibri" w:cs="Calibri"/>
        </w:rPr>
        <w:t>65. Заявителем могут быть представлены документы (при наличии), подтверждающие доводы заявителя, либо их копии.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Прием жалоб в письменной форме осуществляется территориальными органами ПФР (ПФР),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 электронном виде жалоба может быть подана заявителем посредством: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сайта ПФР;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При подаче жалобы в электронном виде документы, указанные в </w:t>
      </w:r>
      <w:hyperlink w:anchor="Par341" w:history="1">
        <w:r>
          <w:rPr>
            <w:rFonts w:ascii="Calibri" w:hAnsi="Calibri" w:cs="Calibri"/>
            <w:color w:val="0000FF"/>
          </w:rPr>
          <w:t>пункте 65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Жалоба рассматривается территориальным органом ПФР (ПФР), предоставляющим государственную услугу, порядок предоставления которой был нарушен вследствие решений и действий (бездействия) данного органа,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вследствие решений и действий (бездействия) при предоставлении государственной услуги ПФР жалоба подается Председателю Правления ПФР.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>
        <w:rPr>
          <w:rFonts w:ascii="Calibri" w:hAnsi="Calibri" w:cs="Calibri"/>
        </w:rPr>
        <w:t>направляет жалобу в уполномоченный на ее рассмотрение орган и в письменной форме информирует</w:t>
      </w:r>
      <w:proofErr w:type="gramEnd"/>
      <w:r>
        <w:rPr>
          <w:rFonts w:ascii="Calibri" w:hAnsi="Calibri" w:cs="Calibri"/>
        </w:rPr>
        <w:t xml:space="preserve"> заявителя о перенаправлении жалобы.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</w:t>
      </w:r>
      <w:r>
        <w:rPr>
          <w:rFonts w:ascii="Calibri" w:hAnsi="Calibri" w:cs="Calibri"/>
        </w:rPr>
        <w:lastRenderedPageBreak/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 территориальных органах ПФР (ПФР),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направление жалоб в уполномоченный на их рассмотрение орган.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Территориальные органы ПФР (ПФР), предоставляющие государственные услуги, обеспечивают: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территориальных органов ПФР (ПФР), их должностных лиц посредством размещения информации на стендах в местах предоставления государственных услуг, на сайте ПФР, на Едином портале;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о порядке обжалования решений и действий (бездействия) территориальных органов ПФР (ПФР), предоставляющих государственные услуги, их должностных лиц, в том числе по телефону, электронной почте, при личном приеме;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Жалоба, поступившая в территориальный орган ПФР (ПФР) уполномоченный на ее рассмотрение, подлежит регистрации не позднее следующего рабочего дня со дня ее поступления.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территориального органа ПФР (ПФР)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Перечень оснований для приостановления рассмотрения жалобы определяется в случае, если возможность приостановления рассмотрения жалобы предусмотрена законодательством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жалобе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15-дневный срок с момента регистрации жалобы);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15-дневный срок с момента регистрации жалобы).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79. По результатам рассмотрения жалобы территориальный орган ПФР (ПФР) принимает решение об удовлетворении жалобы либо об отказе в ее удовлетворении. Указанное решение принимается в форме акта территориального органа ПФР (ПФР).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ответе по результатам рассмотрения жалобы указываются: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Ответ по результатам рассмотрения жалобы подписывается уполномоченным на рассмотрение жалобы должностным лицом территориального органа ПФР (ПФР), предоставляющего государственные услуги.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Территориальный орган ПФР (ПФР) отказывает в удовлетворении жалобы в следующих случаях: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Территориальный орган ПФР (ПФР) вправе оставить жалобу без ответа в следующих случаях: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 территориального органа ПФР (ПФР), наделенное полномочиями по рассмотрению жалоб, направляет имеющиеся материалы в органы прокуратуры.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Заявители имеют право обратиться в территориальный орган ПФР (ПФР)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сайте ПФР, Едином портале.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692"/>
      <w:bookmarkEnd w:id="37"/>
      <w:r>
        <w:rPr>
          <w:rFonts w:ascii="Calibri" w:hAnsi="Calibri" w:cs="Calibri"/>
        </w:rPr>
        <w:t>Приложение N 2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9E6" w:rsidRDefault="006B09E6">
      <w:pPr>
        <w:pStyle w:val="ConsPlusNonformat"/>
      </w:pPr>
      <w:r>
        <w:t xml:space="preserve">    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6B09E6" w:rsidRDefault="006B09E6">
      <w:pPr>
        <w:pStyle w:val="ConsPlusNonformat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bookmarkStart w:id="38" w:name="Par700"/>
      <w:bookmarkEnd w:id="38"/>
      <w:r>
        <w:t xml:space="preserve">              Заявление о выдаче государственного сертификата</w:t>
      </w:r>
    </w:p>
    <w:p w:rsidR="006B09E6" w:rsidRDefault="006B09E6">
      <w:pPr>
        <w:pStyle w:val="ConsPlusNonformat"/>
      </w:pPr>
      <w:r>
        <w:t xml:space="preserve">                     на материнский (семейный) капитал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(фамилия (в скобках фамилия, которая была при рождении), имя, отчество)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1. Статус 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6B09E6" w:rsidRDefault="006B09E6">
      <w:pPr>
        <w:pStyle w:val="ConsPlusNonformat"/>
      </w:pPr>
      <w:r>
        <w:t xml:space="preserve">    2. Пол 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(женский, мужской - указать нужное)</w:t>
      </w:r>
    </w:p>
    <w:p w:rsidR="006B09E6" w:rsidRDefault="006B09E6">
      <w:pPr>
        <w:pStyle w:val="ConsPlusNonformat"/>
      </w:pPr>
      <w:r>
        <w:t xml:space="preserve">    3. Дата рождения 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         (число, месяц, год)</w:t>
      </w:r>
    </w:p>
    <w:p w:rsidR="006B09E6" w:rsidRDefault="006B09E6">
      <w:pPr>
        <w:pStyle w:val="ConsPlusNonformat"/>
      </w:pPr>
      <w:r>
        <w:t xml:space="preserve">    4. Место рождения 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6B09E6" w:rsidRDefault="006B09E6">
      <w:pPr>
        <w:pStyle w:val="ConsPlusNonformat"/>
      </w:pPr>
      <w:r>
        <w:t xml:space="preserve">    5. Документ, удостоверяющий личность __________________________________</w:t>
      </w:r>
    </w:p>
    <w:p w:rsidR="006B09E6" w:rsidRDefault="006B09E6">
      <w:pPr>
        <w:pStyle w:val="ConsPlusNonformat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6B09E6" w:rsidRDefault="006B09E6">
      <w:pPr>
        <w:pStyle w:val="ConsPlusNonformat"/>
      </w:pPr>
      <w:r>
        <w:t xml:space="preserve">                                            документа, кем </w:t>
      </w:r>
      <w:proofErr w:type="gramStart"/>
      <w:r>
        <w:t>и</w:t>
      </w:r>
      <w:proofErr w:type="gramEnd"/>
      <w:r>
        <w:t xml:space="preserve"> когда выдан,</w:t>
      </w:r>
    </w:p>
    <w:p w:rsidR="006B09E6" w:rsidRDefault="006B09E6">
      <w:pPr>
        <w:pStyle w:val="ConsPlusNonformat"/>
      </w:pPr>
      <w:r>
        <w:t xml:space="preserve">                                                    дата выдачи)</w:t>
      </w:r>
    </w:p>
    <w:p w:rsidR="006B09E6" w:rsidRDefault="006B09E6">
      <w:pPr>
        <w:pStyle w:val="ConsPlusNonformat"/>
      </w:pPr>
      <w:r>
        <w:t xml:space="preserve">    6. Принадлежность к гражданству _______________________________________</w:t>
      </w:r>
    </w:p>
    <w:p w:rsidR="006B09E6" w:rsidRDefault="006B09E6">
      <w:pPr>
        <w:pStyle w:val="ConsPlusNonformat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 Российской  Федерации,</w:t>
      </w:r>
    </w:p>
    <w:p w:rsidR="006B09E6" w:rsidRDefault="006B09E6">
      <w:pPr>
        <w:pStyle w:val="ConsPlusNonformat"/>
      </w:pPr>
      <w:r>
        <w:t xml:space="preserve">                                        иностранный гражданин, лицо </w:t>
      </w:r>
      <w:proofErr w:type="gramStart"/>
      <w:r>
        <w:t>без</w:t>
      </w:r>
      <w:proofErr w:type="gramEnd"/>
    </w:p>
    <w:p w:rsidR="006B09E6" w:rsidRDefault="006B09E6">
      <w:pPr>
        <w:pStyle w:val="ConsPlusNonformat"/>
      </w:pPr>
      <w:r>
        <w:t xml:space="preserve">                                         гражданства - указать </w:t>
      </w:r>
      <w:proofErr w:type="gramStart"/>
      <w:r>
        <w:t>нужное</w:t>
      </w:r>
      <w:proofErr w:type="gramEnd"/>
      <w:r>
        <w:t>)</w:t>
      </w:r>
    </w:p>
    <w:p w:rsidR="006B09E6" w:rsidRDefault="006B09E6">
      <w:pPr>
        <w:pStyle w:val="ConsPlusNonformat"/>
      </w:pPr>
      <w:r>
        <w:t xml:space="preserve">    7. Страховой номер индивидуального лицевого счета (СНИЛС) (при наличии)</w:t>
      </w:r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8. Адрес места жительства _____________________________________________</w:t>
      </w:r>
    </w:p>
    <w:p w:rsidR="006B09E6" w:rsidRDefault="006B09E6">
      <w:pPr>
        <w:pStyle w:val="ConsPlusNonformat"/>
      </w:pPr>
      <w:r>
        <w:t xml:space="preserve">                                     </w:t>
      </w:r>
      <w:proofErr w:type="gramStart"/>
      <w:r>
        <w:t>(почтовый адрес места жительства,</w:t>
      </w:r>
      <w:proofErr w:type="gramEnd"/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пребывания, фактического проживания,</w:t>
      </w:r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  контактный телефон)</w:t>
      </w:r>
    </w:p>
    <w:p w:rsidR="006B09E6" w:rsidRDefault="006B09E6">
      <w:pPr>
        <w:pStyle w:val="ConsPlusNonformat"/>
      </w:pPr>
      <w:r>
        <w:t xml:space="preserve">    9. Сведения о законном представителе или доверенном лице ______________</w:t>
      </w:r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(фамилия, имя, отчество)</w:t>
      </w:r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</w:t>
      </w:r>
      <w:proofErr w:type="gramStart"/>
      <w:r>
        <w:t>(почтовый адрес места жительства, пребывания, фактического</w:t>
      </w:r>
      <w:proofErr w:type="gramEnd"/>
    </w:p>
    <w:p w:rsidR="006B09E6" w:rsidRDefault="006B09E6">
      <w:pPr>
        <w:pStyle w:val="ConsPlusNonformat"/>
      </w:pPr>
      <w:r>
        <w:t xml:space="preserve">                           проживания, телефон)</w:t>
      </w:r>
    </w:p>
    <w:p w:rsidR="006B09E6" w:rsidRDefault="006B09E6">
      <w:pPr>
        <w:pStyle w:val="ConsPlusNonformat"/>
      </w:pPr>
      <w:r>
        <w:t xml:space="preserve">    10. Дата рождения 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           (число, месяц, год)</w:t>
      </w:r>
    </w:p>
    <w:p w:rsidR="006B09E6" w:rsidRDefault="006B09E6">
      <w:pPr>
        <w:pStyle w:val="ConsPlusNonformat"/>
      </w:pPr>
      <w:r>
        <w:t xml:space="preserve">    11. Место рождения 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6B09E6" w:rsidRDefault="006B09E6">
      <w:pPr>
        <w:pStyle w:val="ConsPlusNonformat"/>
      </w:pPr>
      <w:r>
        <w:t xml:space="preserve">    12.  Документ,  удостоверяющий  личность  законного  представителя  или</w:t>
      </w:r>
    </w:p>
    <w:p w:rsidR="006B09E6" w:rsidRDefault="006B09E6">
      <w:pPr>
        <w:pStyle w:val="ConsPlusNonformat"/>
      </w:pPr>
      <w:r>
        <w:t>доверенного лица 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(наименование, номер и серия документа, кем </w:t>
      </w:r>
      <w:proofErr w:type="gramStart"/>
      <w:r>
        <w:t>и</w:t>
      </w:r>
      <w:proofErr w:type="gramEnd"/>
      <w:r>
        <w:t xml:space="preserve"> когда выдан,</w:t>
      </w:r>
    </w:p>
    <w:p w:rsidR="006B09E6" w:rsidRDefault="006B09E6">
      <w:pPr>
        <w:pStyle w:val="ConsPlusNonformat"/>
      </w:pPr>
      <w:r>
        <w:t xml:space="preserve">                                     дата выдачи)</w:t>
      </w:r>
    </w:p>
    <w:p w:rsidR="006B09E6" w:rsidRDefault="006B09E6">
      <w:pPr>
        <w:pStyle w:val="ConsPlusNonformat"/>
      </w:pPr>
      <w:r>
        <w:t xml:space="preserve">    13.  Документ,  подтверждающий  полномочия  законного представителя или</w:t>
      </w:r>
    </w:p>
    <w:p w:rsidR="006B09E6" w:rsidRDefault="006B09E6">
      <w:pPr>
        <w:pStyle w:val="ConsPlusNonformat"/>
      </w:pPr>
      <w:r>
        <w:t>доверенного лица 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(наименование, номер и серия документа, кем </w:t>
      </w:r>
      <w:proofErr w:type="gramStart"/>
      <w:r>
        <w:t>и</w:t>
      </w:r>
      <w:proofErr w:type="gramEnd"/>
      <w:r>
        <w:t xml:space="preserve"> когда выдан,</w:t>
      </w:r>
    </w:p>
    <w:p w:rsidR="006B09E6" w:rsidRDefault="006B09E6">
      <w:pPr>
        <w:pStyle w:val="ConsPlusNonformat"/>
      </w:pPr>
      <w:r>
        <w:t xml:space="preserve">                                     дата выдачи)</w:t>
      </w:r>
    </w:p>
    <w:p w:rsidR="006B09E6" w:rsidRDefault="006B09E6">
      <w:pPr>
        <w:pStyle w:val="ConsPlusNonformat"/>
      </w:pPr>
      <w:r>
        <w:t xml:space="preserve">    В  том  случае,  если  законным  представителем  или  доверенным  лицом</w:t>
      </w:r>
    </w:p>
    <w:p w:rsidR="006B09E6" w:rsidRDefault="006B09E6">
      <w:pPr>
        <w:pStyle w:val="ConsPlusNonformat"/>
      </w:pPr>
      <w:r>
        <w:t>является  юридическое  лицо,  то дополнительно указываются реквизиты, в том</w:t>
      </w:r>
    </w:p>
    <w:p w:rsidR="006B09E6" w:rsidRDefault="006B09E6">
      <w:pPr>
        <w:pStyle w:val="ConsPlusNonformat"/>
      </w:pPr>
      <w:proofErr w:type="gramStart"/>
      <w:r>
        <w:t>числе банковские, юридического лица _______________________________________</w:t>
      </w:r>
      <w:proofErr w:type="gramEnd"/>
    </w:p>
    <w:p w:rsidR="006B09E6" w:rsidRDefault="006B09E6">
      <w:pPr>
        <w:pStyle w:val="ConsPlusNonformat"/>
      </w:pPr>
      <w:r>
        <w:t xml:space="preserve">    14. </w:t>
      </w:r>
      <w:proofErr w:type="gramStart"/>
      <w:r>
        <w:t>Сведения о детях (по очередности рождаемости ((усыновления)):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521"/>
        <w:gridCol w:w="819"/>
        <w:gridCol w:w="2106"/>
        <w:gridCol w:w="1521"/>
        <w:gridCol w:w="1287"/>
        <w:gridCol w:w="1638"/>
      </w:tblGrid>
      <w:tr w:rsidR="006B09E6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Реквизиты   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о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рождении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Число,  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месяц, год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</w:t>
            </w:r>
          </w:p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Гражданство</w:t>
            </w:r>
          </w:p>
        </w:tc>
      </w:tr>
      <w:tr w:rsidR="006B09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9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9E6" w:rsidRDefault="006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9E6" w:rsidRDefault="006B09E6">
      <w:pPr>
        <w:pStyle w:val="ConsPlusNonformat"/>
      </w:pPr>
      <w:r>
        <w:t xml:space="preserve">    Прошу  выдать  мне государственный сертификат </w:t>
      </w:r>
      <w:proofErr w:type="gramStart"/>
      <w:r>
        <w:t>на</w:t>
      </w:r>
      <w:proofErr w:type="gramEnd"/>
      <w:r>
        <w:t xml:space="preserve"> материнский (семейный)</w:t>
      </w:r>
    </w:p>
    <w:p w:rsidR="006B09E6" w:rsidRDefault="006B09E6">
      <w:pPr>
        <w:pStyle w:val="ConsPlusNonformat"/>
      </w:pPr>
      <w:r>
        <w:t>капитал в 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 ___________</w:t>
      </w:r>
    </w:p>
    <w:p w:rsidR="006B09E6" w:rsidRDefault="006B09E6">
      <w:pPr>
        <w:pStyle w:val="ConsPlusNonformat"/>
      </w:pPr>
      <w:r>
        <w:t xml:space="preserve">                                                                 </w:t>
      </w:r>
      <w:proofErr w:type="gramStart"/>
      <w:r>
        <w:t>(указать</w:t>
      </w:r>
      <w:proofErr w:type="gramEnd"/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очередность рождения (усыновления) ребенка)</w:t>
      </w:r>
    </w:p>
    <w:p w:rsidR="006B09E6" w:rsidRDefault="006B09E6">
      <w:pPr>
        <w:pStyle w:val="ConsPlusNonformat"/>
      </w:pPr>
      <w:r>
        <w:t>ребенка, 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</w:t>
      </w:r>
      <w:proofErr w:type="gramStart"/>
      <w:r>
        <w:t>(фамилия, имя, отчество,</w:t>
      </w:r>
      <w:proofErr w:type="gramEnd"/>
    </w:p>
    <w:p w:rsidR="006B09E6" w:rsidRDefault="006B09E6">
      <w:pPr>
        <w:pStyle w:val="ConsPlusNonformat"/>
      </w:pPr>
      <w:r>
        <w:t>__________________________________________________________________________.</w:t>
      </w:r>
    </w:p>
    <w:p w:rsidR="006B09E6" w:rsidRDefault="006B09E6">
      <w:pPr>
        <w:pStyle w:val="ConsPlusNonformat"/>
      </w:pPr>
      <w:r>
        <w:t xml:space="preserve">                   дата рождения (усыновления) ребенка)</w:t>
      </w:r>
    </w:p>
    <w:p w:rsidR="006B09E6" w:rsidRDefault="006B09E6">
      <w:pPr>
        <w:pStyle w:val="ConsPlusNonformat"/>
      </w:pPr>
      <w:r>
        <w:t xml:space="preserve">    Государственный сертификат на материнский (семейный) капитал ранее ____</w:t>
      </w:r>
    </w:p>
    <w:p w:rsidR="006B09E6" w:rsidRDefault="006B09E6">
      <w:pPr>
        <w:pStyle w:val="ConsPlusNonformat"/>
      </w:pPr>
      <w:r>
        <w:t>__________________________________________________________________________.</w:t>
      </w:r>
    </w:p>
    <w:p w:rsidR="006B09E6" w:rsidRDefault="006B09E6">
      <w:pPr>
        <w:pStyle w:val="ConsPlusNonformat"/>
      </w:pPr>
      <w:r>
        <w:t xml:space="preserve">                (не выдавался, выдавался - указать нужное)</w:t>
      </w:r>
    </w:p>
    <w:p w:rsidR="006B09E6" w:rsidRDefault="006B09E6">
      <w:pPr>
        <w:pStyle w:val="ConsPlusNonformat"/>
      </w:pPr>
      <w:r>
        <w:t xml:space="preserve">    Родительских прав в отношении ребенка (детей) ________________________.</w:t>
      </w:r>
    </w:p>
    <w:p w:rsidR="006B09E6" w:rsidRDefault="006B09E6">
      <w:pPr>
        <w:pStyle w:val="ConsPlusNonformat"/>
      </w:pPr>
      <w:r>
        <w:t xml:space="preserve">        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6B09E6" w:rsidRDefault="006B09E6">
      <w:pPr>
        <w:pStyle w:val="ConsPlusNonformat"/>
      </w:pPr>
      <w:r>
        <w:t xml:space="preserve">                                                 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- указать</w:t>
      </w:r>
    </w:p>
    <w:p w:rsidR="006B09E6" w:rsidRDefault="006B09E6">
      <w:pPr>
        <w:pStyle w:val="ConsPlusNonformat"/>
      </w:pPr>
      <w:r>
        <w:t xml:space="preserve">                                                           нужное)</w:t>
      </w:r>
    </w:p>
    <w:p w:rsidR="006B09E6" w:rsidRDefault="006B09E6">
      <w:pPr>
        <w:pStyle w:val="ConsPlusNonformat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6B09E6" w:rsidRDefault="006B09E6">
      <w:pPr>
        <w:pStyle w:val="ConsPlusNonformat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6B09E6" w:rsidRDefault="006B09E6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6B09E6" w:rsidRDefault="006B09E6">
      <w:pPr>
        <w:pStyle w:val="ConsPlusNonformat"/>
      </w:pPr>
      <w:r>
        <w:t>предупреждена (предупрежден) ______________________________________________</w:t>
      </w:r>
    </w:p>
    <w:p w:rsidR="006B09E6" w:rsidRDefault="006B09E6">
      <w:pPr>
        <w:pStyle w:val="ConsPlusNonformat"/>
      </w:pPr>
      <w:r>
        <w:t xml:space="preserve">                                                (подпись)</w:t>
      </w:r>
    </w:p>
    <w:p w:rsidR="006B09E6" w:rsidRDefault="006B09E6">
      <w:pPr>
        <w:pStyle w:val="ConsPlusNonformat"/>
      </w:pPr>
      <w:r>
        <w:t xml:space="preserve">    Государственный  сертификат  на  материнский  (семейный)  капитал прошу</w:t>
      </w:r>
    </w:p>
    <w:p w:rsidR="006B09E6" w:rsidRDefault="006B09E6">
      <w:pPr>
        <w:pStyle w:val="ConsPlusNonformat"/>
      </w:pPr>
      <w:r>
        <w:t>выдать на руки/направить почтой по адресу:</w:t>
      </w:r>
    </w:p>
    <w:p w:rsidR="006B09E6" w:rsidRDefault="006B09E6">
      <w:pPr>
        <w:pStyle w:val="ConsPlusNonformat"/>
      </w:pPr>
      <w:r>
        <w:t>(нужное подчеркнуть)</w:t>
      </w:r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</w:t>
      </w:r>
      <w:proofErr w:type="gramStart"/>
      <w:r>
        <w:t>(почтовый адрес получателя, (при нахождении почтового адреса получателя</w:t>
      </w:r>
      <w:proofErr w:type="gramEnd"/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за пределами территории Российской Федерации,</w:t>
      </w:r>
    </w:p>
    <w:p w:rsidR="006B09E6" w:rsidRDefault="006B09E6">
      <w:pPr>
        <w:pStyle w:val="ConsPlusNonformat"/>
      </w:pPr>
      <w:r>
        <w:t xml:space="preserve">                  </w:t>
      </w:r>
      <w:proofErr w:type="gramStart"/>
      <w:r>
        <w:t>адрес заполняется латинскими буквами))</w:t>
      </w:r>
      <w:proofErr w:type="gramEnd"/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К заявлению прилагаю следующие документы:</w:t>
      </w:r>
    </w:p>
    <w:p w:rsidR="006B09E6" w:rsidRDefault="006B09E6">
      <w:pPr>
        <w:pStyle w:val="ConsPlusNonformat"/>
      </w:pPr>
      <w:r>
        <w:t xml:space="preserve">    1. ____________________________________________________________________</w:t>
      </w:r>
    </w:p>
    <w:p w:rsidR="006B09E6" w:rsidRDefault="006B09E6">
      <w:pPr>
        <w:pStyle w:val="ConsPlusNonformat"/>
      </w:pPr>
      <w:r>
        <w:t xml:space="preserve">    2. ____________________________________________________________________</w:t>
      </w:r>
    </w:p>
    <w:p w:rsidR="006B09E6" w:rsidRDefault="006B09E6">
      <w:pPr>
        <w:pStyle w:val="ConsPlusNonformat"/>
      </w:pPr>
      <w:r>
        <w:t xml:space="preserve">    3. ____________________________________________________________________</w:t>
      </w:r>
    </w:p>
    <w:p w:rsidR="006B09E6" w:rsidRDefault="006B09E6">
      <w:pPr>
        <w:pStyle w:val="ConsPlusNonformat"/>
      </w:pPr>
      <w:r>
        <w:t xml:space="preserve">    4. ____________________________________________________________________</w:t>
      </w:r>
    </w:p>
    <w:p w:rsidR="006B09E6" w:rsidRDefault="006B09E6">
      <w:pPr>
        <w:pStyle w:val="ConsPlusNonformat"/>
      </w:pPr>
      <w:r>
        <w:t xml:space="preserve">    5. ____________________________________________________________________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                                    __________  _______________________</w:t>
      </w:r>
    </w:p>
    <w:p w:rsidR="006B09E6" w:rsidRDefault="006B09E6">
      <w:pPr>
        <w:pStyle w:val="ConsPlusNonformat"/>
      </w:pPr>
      <w:r>
        <w:t xml:space="preserve">                                          (дата)      (подпись заявителя)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                                                  _____________________</w:t>
      </w:r>
    </w:p>
    <w:p w:rsidR="006B09E6" w:rsidRDefault="006B09E6">
      <w:pPr>
        <w:pStyle w:val="ConsPlusNonformat"/>
      </w:pPr>
      <w:r>
        <w:t xml:space="preserve">                                                      (подпись специалиста)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Данные, указанные в заявлении, соответствуют представленным документам</w:t>
      </w:r>
    </w:p>
    <w:p w:rsidR="006B09E6" w:rsidRDefault="006B09E6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6B09E6" w:rsidRDefault="006B09E6">
      <w:pPr>
        <w:pStyle w:val="ConsPlusNonformat"/>
      </w:pPr>
      <w:r>
        <w:t>зарегистрированы 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 (регистрационный номер заявления)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                                                            Принял</w:t>
      </w:r>
    </w:p>
    <w:p w:rsidR="006B09E6" w:rsidRDefault="006B09E6">
      <w:pPr>
        <w:pStyle w:val="ConsPlusNonformat"/>
      </w:pPr>
      <w:r>
        <w:t xml:space="preserve">    _______________________ _____________________ _________________________</w:t>
      </w:r>
    </w:p>
    <w:p w:rsidR="006B09E6" w:rsidRDefault="006B09E6">
      <w:pPr>
        <w:pStyle w:val="ConsPlusNonformat"/>
      </w:pPr>
      <w:r>
        <w:t xml:space="preserve">    </w:t>
      </w:r>
      <w:proofErr w:type="gramStart"/>
      <w:r>
        <w:t>(дата приема заявления) (подпись специалиста)   (расшифровка подписи</w:t>
      </w:r>
      <w:proofErr w:type="gramEnd"/>
    </w:p>
    <w:p w:rsidR="006B09E6" w:rsidRDefault="006B09E6">
      <w:pPr>
        <w:pStyle w:val="ConsPlusNonformat"/>
      </w:pPr>
      <w:r>
        <w:t xml:space="preserve">                                                        специалиста)</w:t>
      </w:r>
    </w:p>
    <w:p w:rsidR="006B09E6" w:rsidRDefault="006B09E6">
      <w:pPr>
        <w:pStyle w:val="ConsPlusNonformat"/>
      </w:pPr>
    </w:p>
    <w:p w:rsidR="0079642B" w:rsidRDefault="0079642B">
      <w:pPr>
        <w:pStyle w:val="ConsPlusNonformat"/>
      </w:pPr>
    </w:p>
    <w:p w:rsidR="0079642B" w:rsidRDefault="0079642B">
      <w:pPr>
        <w:pStyle w:val="ConsPlusNonformat"/>
      </w:pPr>
    </w:p>
    <w:p w:rsidR="0079642B" w:rsidRDefault="0079642B">
      <w:pPr>
        <w:pStyle w:val="ConsPlusNonformat"/>
      </w:pPr>
      <w:bookmarkStart w:id="39" w:name="_GoBack"/>
      <w:bookmarkEnd w:id="39"/>
    </w:p>
    <w:p w:rsidR="006B09E6" w:rsidRDefault="006B09E6">
      <w:pPr>
        <w:pStyle w:val="ConsPlusNonformat"/>
      </w:pPr>
      <w:bookmarkStart w:id="40" w:name="Par816"/>
      <w:bookmarkEnd w:id="40"/>
      <w:r>
        <w:t xml:space="preserve">                           Расписка-уведомление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6B09E6" w:rsidRDefault="006B09E6">
      <w:pPr>
        <w:pStyle w:val="ConsPlusNonformat"/>
      </w:pPr>
      <w:r>
        <w:t>_________________________________</w:t>
      </w:r>
    </w:p>
    <w:p w:rsidR="006B09E6" w:rsidRDefault="006B09E6">
      <w:pPr>
        <w:pStyle w:val="ConsPlusNonformat"/>
      </w:pPr>
      <w:r>
        <w:t>(регистрационный номер заявления)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                                                            Принял</w:t>
      </w:r>
    </w:p>
    <w:p w:rsidR="006B09E6" w:rsidRDefault="006B09E6">
      <w:pPr>
        <w:pStyle w:val="ConsPlusNonformat"/>
      </w:pPr>
      <w:r>
        <w:t xml:space="preserve">    _______________________ _____________________ _________________________</w:t>
      </w:r>
    </w:p>
    <w:p w:rsidR="006B09E6" w:rsidRDefault="006B09E6">
      <w:pPr>
        <w:pStyle w:val="ConsPlusNonformat"/>
      </w:pPr>
      <w:r>
        <w:t xml:space="preserve">    </w:t>
      </w:r>
      <w:proofErr w:type="gramStart"/>
      <w:r>
        <w:t>(дата приема заявления) (подпись специалиста)   (расшифровка подписи</w:t>
      </w:r>
      <w:proofErr w:type="gramEnd"/>
    </w:p>
    <w:p w:rsidR="006B09E6" w:rsidRDefault="006B09E6">
      <w:pPr>
        <w:pStyle w:val="ConsPlusNonformat"/>
      </w:pPr>
      <w:r>
        <w:t xml:space="preserve">                                                         специалиста</w:t>
      </w:r>
    </w:p>
    <w:p w:rsidR="00334F2F" w:rsidRDefault="00334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34F2F" w:rsidSect="00796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831"/>
      <w:bookmarkEnd w:id="41"/>
      <w:r>
        <w:rPr>
          <w:rFonts w:ascii="Calibri" w:hAnsi="Calibri" w:cs="Calibri"/>
        </w:rPr>
        <w:lastRenderedPageBreak/>
        <w:t>Приложение N 3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9E6" w:rsidRDefault="006B09E6">
      <w:pPr>
        <w:pStyle w:val="ConsPlusNonformat"/>
      </w:pPr>
      <w:r>
        <w:t xml:space="preserve">    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6B09E6" w:rsidRDefault="006B09E6">
      <w:pPr>
        <w:pStyle w:val="ConsPlusNonformat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bookmarkStart w:id="42" w:name="Par839"/>
      <w:bookmarkEnd w:id="42"/>
      <w:r>
        <w:t xml:space="preserve">         Заявление о выдаче дубликата государственного сертификата</w:t>
      </w:r>
    </w:p>
    <w:p w:rsidR="006B09E6" w:rsidRDefault="006B09E6">
      <w:pPr>
        <w:pStyle w:val="ConsPlusNonformat"/>
      </w:pPr>
      <w:r>
        <w:t xml:space="preserve">                     на материнский (семейный) капитал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(фамилия (фамилия, которая была при рождении), имя, отчество)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1. Дата рождения 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           (число, месяц, год)</w:t>
      </w:r>
    </w:p>
    <w:p w:rsidR="006B09E6" w:rsidRDefault="006B09E6">
      <w:pPr>
        <w:pStyle w:val="ConsPlusNonformat"/>
      </w:pPr>
      <w:r>
        <w:t xml:space="preserve">    2. Место рождения 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6B09E6" w:rsidRDefault="006B09E6">
      <w:pPr>
        <w:pStyle w:val="ConsPlusNonformat"/>
      </w:pPr>
      <w:r>
        <w:t xml:space="preserve">    3. Документ, удостоверяющий личность __________________________________</w:t>
      </w:r>
    </w:p>
    <w:p w:rsidR="006B09E6" w:rsidRDefault="006B09E6">
      <w:pPr>
        <w:pStyle w:val="ConsPlusNonformat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    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6B09E6" w:rsidRDefault="006B0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B09E6" w:rsidRDefault="006B09E6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6B09E6" w:rsidRDefault="006B09E6">
      <w:pPr>
        <w:pStyle w:val="ConsPlusNonformat"/>
      </w:pPr>
      <w:r>
        <w:t xml:space="preserve">    Нумерация пунктов дана в соответствии с официальным текстом документа.</w:t>
      </w:r>
    </w:p>
    <w:p w:rsidR="006B09E6" w:rsidRDefault="006B0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B09E6" w:rsidRDefault="006B09E6">
      <w:pPr>
        <w:pStyle w:val="ConsPlusNonformat"/>
      </w:pPr>
      <w:r>
        <w:t xml:space="preserve">    3. Страховой номер индивидуального лицевого счета (СНИЛС) _____________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Прошу  выдать  мне дубликат государственного сертификата </w:t>
      </w:r>
      <w:proofErr w:type="gramStart"/>
      <w:r>
        <w:t>на</w:t>
      </w:r>
      <w:proofErr w:type="gramEnd"/>
      <w:r>
        <w:t xml:space="preserve"> материнский</w:t>
      </w:r>
    </w:p>
    <w:p w:rsidR="006B09E6" w:rsidRDefault="006B09E6">
      <w:pPr>
        <w:pStyle w:val="ConsPlusNonformat"/>
      </w:pPr>
      <w:r>
        <w:t xml:space="preserve">(семейный)  капитал взамен </w:t>
      </w:r>
      <w:proofErr w:type="gramStart"/>
      <w:r>
        <w:t>испорченного</w:t>
      </w:r>
      <w:proofErr w:type="gramEnd"/>
      <w:r>
        <w:t>, утраченного (нужное подчеркнуть) в</w:t>
      </w:r>
    </w:p>
    <w:p w:rsidR="006B09E6" w:rsidRDefault="006B09E6">
      <w:pPr>
        <w:pStyle w:val="ConsPlusNonformat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(указываются причины порчи или утраты сертификата)</w:t>
      </w:r>
    </w:p>
    <w:p w:rsidR="006B09E6" w:rsidRDefault="006B09E6">
      <w:pPr>
        <w:pStyle w:val="ConsPlusNonformat"/>
      </w:pPr>
      <w:r>
        <w:t>государственного сертификата на материнский (семейный)  капитал,  выданного</w:t>
      </w:r>
    </w:p>
    <w:p w:rsidR="006B09E6" w:rsidRDefault="006B09E6">
      <w:pPr>
        <w:pStyle w:val="ConsPlusNonformat"/>
      </w:pPr>
      <w:r>
        <w:t>"__" _________ 20__ г. на основании решения _______________________________</w:t>
      </w:r>
    </w:p>
    <w:p w:rsidR="006B09E6" w:rsidRDefault="006B09E6">
      <w:pPr>
        <w:pStyle w:val="ConsPlusNonformat"/>
      </w:pPr>
      <w:r>
        <w:t xml:space="preserve">                                            </w:t>
      </w:r>
      <w:proofErr w:type="gramStart"/>
      <w:r>
        <w:t>(наименование территориального</w:t>
      </w:r>
      <w:proofErr w:type="gramEnd"/>
    </w:p>
    <w:p w:rsidR="006B09E6" w:rsidRDefault="006B09E6">
      <w:pPr>
        <w:pStyle w:val="ConsPlusNonformat"/>
      </w:pPr>
      <w:r>
        <w:t xml:space="preserve">                                                         органа</w:t>
      </w:r>
    </w:p>
    <w:p w:rsidR="006B09E6" w:rsidRDefault="006B09E6">
      <w:pPr>
        <w:pStyle w:val="ConsPlusNonformat"/>
      </w:pPr>
      <w:r>
        <w:t>___________________________________________________________________________</w:t>
      </w:r>
    </w:p>
    <w:p w:rsidR="006B09E6" w:rsidRDefault="006B09E6">
      <w:pPr>
        <w:pStyle w:val="ConsPlusNonformat"/>
      </w:pPr>
      <w:r>
        <w:t xml:space="preserve">                  </w:t>
      </w:r>
      <w:proofErr w:type="gramStart"/>
      <w:r>
        <w:t>Пенсионного фонда Российской Федерации)</w:t>
      </w:r>
      <w:proofErr w:type="gramEnd"/>
    </w:p>
    <w:p w:rsidR="006B09E6" w:rsidRDefault="006B09E6">
      <w:pPr>
        <w:pStyle w:val="ConsPlusNonformat"/>
      </w:pPr>
      <w:r>
        <w:t>от "__" ___________ 20__ г. N __.</w:t>
      </w:r>
    </w:p>
    <w:p w:rsidR="006B09E6" w:rsidRDefault="006B09E6">
      <w:pPr>
        <w:pStyle w:val="ConsPlusNonformat"/>
      </w:pPr>
      <w:r>
        <w:t>(указывается дата и номер решения)</w:t>
      </w:r>
    </w:p>
    <w:p w:rsidR="006B09E6" w:rsidRDefault="006B09E6">
      <w:pPr>
        <w:pStyle w:val="ConsPlusNonformat"/>
      </w:pPr>
    </w:p>
    <w:p w:rsidR="006B09E6" w:rsidRDefault="006B09E6">
      <w:pPr>
        <w:pStyle w:val="ConsPlusNonformat"/>
      </w:pPr>
      <w:r>
        <w:t xml:space="preserve">                                             ________ _____________________</w:t>
      </w:r>
    </w:p>
    <w:p w:rsidR="006B09E6" w:rsidRDefault="006B09E6">
      <w:pPr>
        <w:pStyle w:val="ConsPlusNonformat"/>
      </w:pPr>
      <w:r>
        <w:t xml:space="preserve">                                              (дата)   (подпись заявителя)</w:t>
      </w:r>
    </w:p>
    <w:p w:rsidR="00334F2F" w:rsidRDefault="00334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34F2F" w:rsidSect="00796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879"/>
      <w:bookmarkEnd w:id="43"/>
      <w:r>
        <w:rPr>
          <w:rFonts w:ascii="Calibri" w:hAnsi="Calibri" w:cs="Calibri"/>
        </w:rPr>
        <w:lastRenderedPageBreak/>
        <w:t>Приложение N 4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881"/>
      <w:bookmarkEnd w:id="44"/>
      <w:r>
        <w:rPr>
          <w:rFonts w:ascii="Calibri" w:hAnsi="Calibri" w:cs="Calibri"/>
        </w:rPr>
        <w:t>БЛОК-СХЕМА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УСЛУГИ ПО ВЫДАЧЕ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СЕРТИФИКАТА НА МАТЕРИНСКИЙ (СЕМЕЙНЫЙ) КАПИТАЛ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┌───────────────────────────┐ ┌──────────────────────────────┐ ┌───────────────────────────────┐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│Заявитель обращается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│ │Заявитель обращается за       │ │Заявитель обращается за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│получением </w:t>
      </w:r>
      <w:proofErr w:type="gramStart"/>
      <w:r>
        <w:rPr>
          <w:sz w:val="16"/>
          <w:szCs w:val="16"/>
        </w:rPr>
        <w:t>государственной</w:t>
      </w:r>
      <w:proofErr w:type="gramEnd"/>
      <w:r>
        <w:rPr>
          <w:sz w:val="16"/>
          <w:szCs w:val="16"/>
        </w:rPr>
        <w:t xml:space="preserve"> │ │получением государственной    │ │получением государственной     │</w:t>
      </w:r>
    </w:p>
    <w:p w:rsidR="006B09E6" w:rsidRDefault="006B09E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│услуги в территориальный   │ │услуги в территориальный орган│ │услуги в территориальный орган │</w:t>
      </w:r>
      <w:proofErr w:type="gramEnd"/>
    </w:p>
    <w:p w:rsidR="006B09E6" w:rsidRDefault="006B09E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│орган ПФР лично (через     │ │ПФР по почте                  │ │ПФР через Единый портал        │</w:t>
      </w:r>
      <w:proofErr w:type="gramEnd"/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│представителя)             │ │                              │ │государственных и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│ │                              │ │муниципальных услуг (функций)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└────────────┬──────────────┘ └──────────────┬───────────────┘ └───────────────┬───────────────┘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               │         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\/                                \/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┌───────────────────────────┐ ┌──────────────────────────────┐ ┌───────────────────────────────┐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│Должностное лицо </w:t>
      </w:r>
      <w:proofErr w:type="gramStart"/>
      <w:r>
        <w:rPr>
          <w:sz w:val="16"/>
          <w:szCs w:val="16"/>
        </w:rPr>
        <w:t>клиентской</w:t>
      </w:r>
      <w:proofErr w:type="gramEnd"/>
      <w:r>
        <w:rPr>
          <w:sz w:val="16"/>
          <w:szCs w:val="16"/>
        </w:rPr>
        <w:t>│ │Должностное               лицо│ │Должностное                лицо│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│службы     территориального│ │</w:t>
      </w:r>
      <w:proofErr w:type="gramStart"/>
      <w:r>
        <w:rPr>
          <w:sz w:val="16"/>
          <w:szCs w:val="16"/>
        </w:rPr>
        <w:t>территориального</w:t>
      </w:r>
      <w:proofErr w:type="gramEnd"/>
      <w:r>
        <w:rPr>
          <w:sz w:val="16"/>
          <w:szCs w:val="16"/>
        </w:rPr>
        <w:t xml:space="preserve"> органа ПФР:  │ │территориального органа ПФР: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│органа ПФР:                │ │- получает заявление о  выдаче│ │- получает заявление о   выдаче│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принимает   заявление   о│ │  сертификата   и   документы,│ │  сертификата   через    </w:t>
      </w:r>
      <w:proofErr w:type="gramStart"/>
      <w:r>
        <w:rPr>
          <w:sz w:val="16"/>
          <w:szCs w:val="16"/>
        </w:rPr>
        <w:t>Единый</w:t>
      </w:r>
      <w:proofErr w:type="gramEnd"/>
      <w:r>
        <w:rPr>
          <w:sz w:val="16"/>
          <w:szCs w:val="16"/>
        </w:rPr>
        <w:t>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выдаче    сертификата   и│ │  </w:t>
      </w:r>
      <w:proofErr w:type="gramStart"/>
      <w:r>
        <w:rPr>
          <w:sz w:val="16"/>
          <w:szCs w:val="16"/>
        </w:rPr>
        <w:t>подтверждающие</w:t>
      </w:r>
      <w:proofErr w:type="gramEnd"/>
      <w:r>
        <w:rPr>
          <w:sz w:val="16"/>
          <w:szCs w:val="16"/>
        </w:rPr>
        <w:t xml:space="preserve">   право    на│ │  портал;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документы, подтверждающие│ │  дополнительные          меры│ │- направляет        </w:t>
      </w:r>
      <w:proofErr w:type="gramStart"/>
      <w:r>
        <w:rPr>
          <w:sz w:val="16"/>
          <w:szCs w:val="16"/>
        </w:rPr>
        <w:t>электронное</w:t>
      </w:r>
      <w:proofErr w:type="gramEnd"/>
      <w:r>
        <w:rPr>
          <w:sz w:val="16"/>
          <w:szCs w:val="16"/>
        </w:rPr>
        <w:t>│</w:t>
      </w:r>
    </w:p>
    <w:p w:rsidR="006B09E6" w:rsidRDefault="006B09E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право на   дополнительные│ │  государственной    поддержки│ │  уведомление о   получении   и│</w:t>
      </w:r>
      <w:proofErr w:type="gramEnd"/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меры      государственной│ │  семей, имеющих детей;       │ │  регистрации   заявления,    о│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поддержки семей,  имеющих│ │- регистрирует   заявление   о│ │  дате       личного     приема│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детей;                   │ │  выдаче сертификата;         │ │  заявителя;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регистрирует заявление  о│ │- направляет         расписк</w:t>
      </w:r>
      <w:proofErr w:type="gramStart"/>
      <w:r>
        <w:rPr>
          <w:sz w:val="16"/>
          <w:szCs w:val="16"/>
        </w:rPr>
        <w:t>у-</w:t>
      </w:r>
      <w:proofErr w:type="gramEnd"/>
      <w:r>
        <w:rPr>
          <w:sz w:val="16"/>
          <w:szCs w:val="16"/>
        </w:rPr>
        <w:t>│ │- регистрирует    заявление   о│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выдаче сертификата;      │ │  уведомление     о     приеме│ │  выдаче сертификата;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выдает          расписк</w:t>
      </w:r>
      <w:proofErr w:type="gramStart"/>
      <w:r>
        <w:rPr>
          <w:sz w:val="16"/>
          <w:szCs w:val="16"/>
        </w:rPr>
        <w:t>у-</w:t>
      </w:r>
      <w:proofErr w:type="gramEnd"/>
      <w:r>
        <w:rPr>
          <w:sz w:val="16"/>
          <w:szCs w:val="16"/>
        </w:rPr>
        <w:t>│ │  заявления    и    документов│ │- принимает          документы,│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уведомление    о   приеме│ │  гражданину по почте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│ │ 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одтверждающие    право    на│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заявления и документов на│ │                              │ │  дополнительные           меры│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руки гражданину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 │ │                              │ │ 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осударственной поддержки,  и│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│ │                              │ │  выдает   расписку-уведомление│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│ │                              │ │  на руки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└────────────┬──────────────┘ └──────────────┬───────────────┘ └───────────────┬───────────────┘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               │         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\/                                \/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│Территориальный орган ПФР:                                            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направляет  запросы  для  получения  информации,  влияющей  на  установление  наличия  права│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заявителя;                                                          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принимает решение о выдаче (об отказе в выдаче) государственного сертификата на  </w:t>
      </w:r>
      <w:proofErr w:type="gramStart"/>
      <w:r>
        <w:rPr>
          <w:sz w:val="16"/>
          <w:szCs w:val="16"/>
        </w:rPr>
        <w:t>материнский</w:t>
      </w:r>
      <w:proofErr w:type="gramEnd"/>
      <w:r>
        <w:rPr>
          <w:sz w:val="16"/>
          <w:szCs w:val="16"/>
        </w:rPr>
        <w:t>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(семейный) капитал:                                                 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уведомляет о принятом решении гражданина;                           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в случае решения о выдаче государственного сертификата  на  материнский  (семейный)  капитал│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выдает государственный сертификат на материнский (семейный) капитал.                        │</w:t>
      </w:r>
    </w:p>
    <w:p w:rsidR="006B09E6" w:rsidRDefault="006B09E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9E6" w:rsidRDefault="006B0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642B" w:rsidRDefault="0079642B"/>
    <w:sectPr w:rsidR="0079642B" w:rsidSect="0079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6"/>
    <w:rsid w:val="00334F2F"/>
    <w:rsid w:val="006054A3"/>
    <w:rsid w:val="006B09E6"/>
    <w:rsid w:val="00761CAD"/>
    <w:rsid w:val="0079642B"/>
    <w:rsid w:val="00E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0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94EC13BBCB4FF2A8FB9EDBB4E5DA91E59D1A6D3C7C0C622B149B985937CB24EF334386D8A7096uAiBM" TargetMode="External"/><Relationship Id="rId13" Type="http://schemas.openxmlformats.org/officeDocument/2006/relationships/hyperlink" Target="consultantplus://offline/ref=38E94EC13BBCB4FF2A8FB9EDBB4E5DA91E5ADFA7D2CAC0C622B149B985937CB24EF334386D8A719DuAiAM" TargetMode="External"/><Relationship Id="rId18" Type="http://schemas.openxmlformats.org/officeDocument/2006/relationships/hyperlink" Target="consultantplus://offline/ref=38E94EC13BBCB4FF2A8FB9EDBB4E5DA91E5FDDA5D6C7C0C622B149B985u9i3M" TargetMode="External"/><Relationship Id="rId26" Type="http://schemas.openxmlformats.org/officeDocument/2006/relationships/hyperlink" Target="consultantplus://offline/ref=38E94EC13BBCB4FF2A8FB9EDBB4E5DA91E5ADCA7D6CEC0C622B149B985937CB24EF334386D8A7190uAi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E94EC13BBCB4FF2A8FB9EDBB4E5DA91E5EDEA7D7CEC0C622B149B985937CB24EF334386D8A7193uAiBM" TargetMode="External"/><Relationship Id="rId34" Type="http://schemas.openxmlformats.org/officeDocument/2006/relationships/hyperlink" Target="consultantplus://offline/ref=38E94EC13BBCB4FF2A8FB9EDBB4E5DA91E5ADCA7D6CEC0C622B149B985937CB24EF334386D8A7197uAiDM" TargetMode="External"/><Relationship Id="rId7" Type="http://schemas.openxmlformats.org/officeDocument/2006/relationships/hyperlink" Target="consultantplus://offline/ref=38E94EC13BBCB4FF2A8FB9EDBB4E5DA91E5ADFA7D2CAC0C622B149B985937CB24EF334386D8A719DuAiAM" TargetMode="External"/><Relationship Id="rId12" Type="http://schemas.openxmlformats.org/officeDocument/2006/relationships/hyperlink" Target="consultantplus://offline/ref=38E94EC13BBCB4FF2A8FB9EDBB4E5DA91E5EDEA7D7CEC0C622B149B985937CB24EF334386D8A7094uAiBM" TargetMode="External"/><Relationship Id="rId17" Type="http://schemas.openxmlformats.org/officeDocument/2006/relationships/hyperlink" Target="consultantplus://offline/ref=38E94EC13BBCB4FF2A8FB9EDBB4E5DA91E59DCA0D6CEC0C622B149B985937CB24EF334386D8A7091uAiDM" TargetMode="External"/><Relationship Id="rId25" Type="http://schemas.openxmlformats.org/officeDocument/2006/relationships/hyperlink" Target="consultantplus://offline/ref=38E94EC13BBCB4FF2A8FB9EDBB4E5DA91E5EDEA7D7CEC0C622B149B985937CB24EF334386D8A7190uAiFM" TargetMode="External"/><Relationship Id="rId33" Type="http://schemas.openxmlformats.org/officeDocument/2006/relationships/hyperlink" Target="consultantplus://offline/ref=38E94EC13BBCB4FF2A8FB9EDBB4E5DA91E58D0A5D3CBC0C622B149B985u9i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E94EC13BBCB4FF2A8FB9EDBB4E5DA91E5ADCA7D6CEC0C622B149B985u9i3M" TargetMode="External"/><Relationship Id="rId20" Type="http://schemas.openxmlformats.org/officeDocument/2006/relationships/hyperlink" Target="consultantplus://offline/ref=38E94EC13BBCB4FF2A8FB9EDBB4E5DA91E59DDA7DFCCC0C622B149B985u9i3M" TargetMode="External"/><Relationship Id="rId29" Type="http://schemas.openxmlformats.org/officeDocument/2006/relationships/hyperlink" Target="consultantplus://offline/ref=38E94EC13BBCB4FF2A8FB9EDBB4E5DA91E5EDEA7D7CEC0C622B149B985937CB24EF334386D8A719CuAi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94EC13BBCB4FF2A8FB9EDBB4E5DA91E59DCA0D6CEC0C622B149B985937CB24EF334386D8A7091uAiCM" TargetMode="External"/><Relationship Id="rId11" Type="http://schemas.openxmlformats.org/officeDocument/2006/relationships/hyperlink" Target="consultantplus://offline/ref=38E94EC13BBCB4FF2A8FB9EDBB4E5DA91E5ADBAFD6CDC0C622B149B985937CB24EF334386D8A7497uAiCM" TargetMode="External"/><Relationship Id="rId24" Type="http://schemas.openxmlformats.org/officeDocument/2006/relationships/hyperlink" Target="consultantplus://offline/ref=38E94EC13BBCB4FF2A8FB9EDBB4E5DA91E59DCA0D6CEC0C622B149B985937CB24EF334386D8A7091uAiBM" TargetMode="External"/><Relationship Id="rId32" Type="http://schemas.openxmlformats.org/officeDocument/2006/relationships/hyperlink" Target="consultantplus://offline/ref=38E94EC13BBCB4FF2A8FB9EDBB4E5DA91E58D0A5D3CBC0C622B149B985u9i3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E94EC13BBCB4FF2A8FB9EDBB4E5DA91E58D1A2D4CBC0C622B149B985u9i3M" TargetMode="External"/><Relationship Id="rId23" Type="http://schemas.openxmlformats.org/officeDocument/2006/relationships/hyperlink" Target="consultantplus://offline/ref=38E94EC13BBCB4FF2A8FB9EDBB4E5DA91E5EDEA7D7CEC0C622B149B985937CB24EF334386D8A7190uAiFM" TargetMode="External"/><Relationship Id="rId28" Type="http://schemas.openxmlformats.org/officeDocument/2006/relationships/hyperlink" Target="consultantplus://offline/ref=38E94EC13BBCB4FF2A8FB9EDBB4E5DA91E5ADBAFD6CDC0C622B149B985937CB24EF334386D8A7497uAiC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8E94EC13BBCB4FF2A8FB9EDBB4E5DA91E58D0A7D1CBC0C622B149B985937CB24EF334386D8A7195uAi9M" TargetMode="External"/><Relationship Id="rId19" Type="http://schemas.openxmlformats.org/officeDocument/2006/relationships/hyperlink" Target="consultantplus://offline/ref=38E94EC13BBCB4FF2A8FB9EDBB4E5DA91E59D1A6D3C7C0C622B149B985937CB24EF334386D8A7096uAiBM" TargetMode="External"/><Relationship Id="rId31" Type="http://schemas.openxmlformats.org/officeDocument/2006/relationships/hyperlink" Target="consultantplus://offline/ref=38E94EC13BBCB4FF2A8FB9EDBB4E5DA9165FD0AFD7C49DCC2AE845BBu8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94EC13BBCB4FF2A8FB9EDBB4E5DA91E59DCA0D6CEC0C622B149B985937CB24EF334386D8A7091uAiCM" TargetMode="External"/><Relationship Id="rId14" Type="http://schemas.openxmlformats.org/officeDocument/2006/relationships/hyperlink" Target="consultantplus://offline/ref=38E94EC13BBCB4FF2A8FB9EDBB4E5DA91E58D0A7D1CBC0C622B149B985937CB24EF334u3i8M" TargetMode="External"/><Relationship Id="rId22" Type="http://schemas.openxmlformats.org/officeDocument/2006/relationships/hyperlink" Target="consultantplus://offline/ref=38E94EC13BBCB4FF2A8FB9EDBB4E5DA91E5ED9A3D4CFC0C622B149B985u9i3M" TargetMode="External"/><Relationship Id="rId27" Type="http://schemas.openxmlformats.org/officeDocument/2006/relationships/hyperlink" Target="consultantplus://offline/ref=38E94EC13BBCB4FF2A8FB9EDBB4E5DA91955D9AED2C49DCC2AE845BB829C23A549BA38396D8A75u9i7M" TargetMode="External"/><Relationship Id="rId30" Type="http://schemas.openxmlformats.org/officeDocument/2006/relationships/hyperlink" Target="consultantplus://offline/ref=38E94EC13BBCB4FF2A8FB9EDBB4E5DA91E5EDEA7D7CEC0C622B149B985937CB24EF334386D8A7094uAiBM" TargetMode="External"/><Relationship Id="rId35" Type="http://schemas.openxmlformats.org/officeDocument/2006/relationships/hyperlink" Target="consultantplus://offline/ref=38E94EC13BBCB4FF2A8FB9EDBB4E5DA91E5ADCA7D6CEC0C622B149B985937CB24EF334386D8A7197uA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10099</Words>
  <Characters>57569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</cp:lastModifiedBy>
  <cp:revision>4</cp:revision>
  <cp:lastPrinted>2014-10-24T12:38:00Z</cp:lastPrinted>
  <dcterms:created xsi:type="dcterms:W3CDTF">2014-10-24T12:34:00Z</dcterms:created>
  <dcterms:modified xsi:type="dcterms:W3CDTF">2014-10-27T13:54:00Z</dcterms:modified>
</cp:coreProperties>
</file>